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601F9" w14:textId="71949B3E" w:rsidR="00143350" w:rsidRPr="005A7B93" w:rsidRDefault="00143350" w:rsidP="00143350">
      <w:pPr>
        <w:widowControl w:val="0"/>
        <w:spacing w:after="0" w:line="240" w:lineRule="auto"/>
        <w:ind w:right="-141"/>
        <w:outlineLvl w:val="0"/>
        <w:rPr>
          <w:rFonts w:ascii="Arial" w:eastAsia="Times New Roman" w:hAnsi="Arial" w:cs="Arial"/>
          <w:snapToGrid w:val="0"/>
          <w:sz w:val="24"/>
          <w:szCs w:val="24"/>
          <w:lang w:val="nl-NL"/>
        </w:rPr>
      </w:pPr>
      <w:r w:rsidRPr="005A7B93">
        <w:rPr>
          <w:rFonts w:ascii="Arial" w:eastAsia="Times New Roman" w:hAnsi="Arial" w:cs="Arial"/>
          <w:b/>
          <w:snapToGrid w:val="0"/>
          <w:sz w:val="24"/>
          <w:szCs w:val="24"/>
          <w:lang w:val="nl-NL"/>
        </w:rPr>
        <w:t>Jaarverslag 2021</w:t>
      </w:r>
    </w:p>
    <w:p w14:paraId="6EE657DD" w14:textId="77777777" w:rsidR="00143350" w:rsidRPr="005A7B93" w:rsidRDefault="00143350" w:rsidP="00143350">
      <w:pPr>
        <w:widowControl w:val="0"/>
        <w:spacing w:after="0" w:line="240" w:lineRule="auto"/>
        <w:ind w:right="-141"/>
        <w:outlineLvl w:val="0"/>
        <w:rPr>
          <w:rFonts w:ascii="Arial" w:eastAsia="Times New Roman" w:hAnsi="Arial" w:cs="Arial"/>
          <w:snapToGrid w:val="0"/>
          <w:sz w:val="24"/>
          <w:szCs w:val="24"/>
          <w:lang w:val="nl-NL"/>
        </w:rPr>
      </w:pPr>
    </w:p>
    <w:p w14:paraId="15C5B226" w14:textId="77777777" w:rsidR="00143350" w:rsidRPr="005A7B93" w:rsidRDefault="00143350" w:rsidP="00143350">
      <w:pPr>
        <w:rPr>
          <w:rFonts w:ascii="Arial" w:hAnsi="Arial" w:cs="Arial"/>
          <w:b/>
          <w:bCs/>
          <w:snapToGrid w:val="0"/>
          <w:sz w:val="24"/>
          <w:szCs w:val="24"/>
          <w:lang w:val="nl-NL"/>
        </w:rPr>
      </w:pPr>
      <w:r>
        <w:rPr>
          <w:rFonts w:ascii="Arial" w:hAnsi="Arial" w:cs="Arial"/>
          <w:b/>
          <w:bCs/>
          <w:snapToGrid w:val="0"/>
          <w:sz w:val="24"/>
          <w:szCs w:val="24"/>
          <w:lang w:val="nl-NL"/>
        </w:rPr>
        <w:t>Presentaties</w:t>
      </w:r>
    </w:p>
    <w:p w14:paraId="5C500ED4" w14:textId="77777777" w:rsidR="00143350" w:rsidRPr="005A7B93" w:rsidRDefault="00143350" w:rsidP="00143350">
      <w:pPr>
        <w:rPr>
          <w:rFonts w:ascii="Arial" w:hAnsi="Arial" w:cs="Arial"/>
          <w:snapToGrid w:val="0"/>
          <w:sz w:val="24"/>
          <w:szCs w:val="24"/>
          <w:lang w:val="nl-NL"/>
        </w:rPr>
      </w:pPr>
      <w:r w:rsidRPr="005A7B93">
        <w:rPr>
          <w:rFonts w:ascii="Arial" w:hAnsi="Arial" w:cs="Arial"/>
          <w:snapToGrid w:val="0"/>
          <w:sz w:val="24"/>
          <w:szCs w:val="24"/>
          <w:lang w:val="nl-NL"/>
        </w:rPr>
        <w:t xml:space="preserve">Aansluitend op de digitaal gehouden ALV van 2 juni hebben dr. </w:t>
      </w:r>
      <w:proofErr w:type="spellStart"/>
      <w:r w:rsidRPr="005A7B93">
        <w:rPr>
          <w:rFonts w:ascii="Arial" w:hAnsi="Arial" w:cs="Arial"/>
          <w:snapToGrid w:val="0"/>
          <w:sz w:val="24"/>
          <w:szCs w:val="24"/>
          <w:lang w:val="nl-NL"/>
        </w:rPr>
        <w:t>Milja</w:t>
      </w:r>
      <w:proofErr w:type="spellEnd"/>
      <w:r w:rsidRPr="005A7B93">
        <w:rPr>
          <w:rFonts w:ascii="Arial" w:hAnsi="Arial" w:cs="Arial"/>
          <w:snapToGrid w:val="0"/>
          <w:sz w:val="24"/>
          <w:szCs w:val="24"/>
          <w:lang w:val="nl-NL"/>
        </w:rPr>
        <w:t xml:space="preserve"> </w:t>
      </w:r>
      <w:proofErr w:type="spellStart"/>
      <w:r w:rsidRPr="005A7B93">
        <w:rPr>
          <w:rFonts w:ascii="Arial" w:hAnsi="Arial" w:cs="Arial"/>
          <w:snapToGrid w:val="0"/>
          <w:sz w:val="24"/>
          <w:szCs w:val="24"/>
          <w:lang w:val="nl-NL"/>
        </w:rPr>
        <w:t>Tielhof</w:t>
      </w:r>
      <w:proofErr w:type="spellEnd"/>
      <w:r w:rsidRPr="005A7B93">
        <w:rPr>
          <w:rFonts w:ascii="Arial" w:hAnsi="Arial" w:cs="Arial"/>
          <w:snapToGrid w:val="0"/>
          <w:sz w:val="24"/>
          <w:szCs w:val="24"/>
          <w:lang w:val="nl-NL"/>
        </w:rPr>
        <w:t xml:space="preserve"> en prof. dr. Jan Luiten van Zanden elk een presentatie verzorgd.</w:t>
      </w:r>
    </w:p>
    <w:p w14:paraId="0655CF9C" w14:textId="0075F3F4" w:rsidR="00143350" w:rsidRPr="005A7B93" w:rsidRDefault="00143350" w:rsidP="00143350">
      <w:pPr>
        <w:rPr>
          <w:rFonts w:ascii="Arial" w:hAnsi="Arial" w:cs="Arial"/>
          <w:sz w:val="24"/>
          <w:szCs w:val="24"/>
          <w:lang w:val="nl-NL"/>
        </w:rPr>
      </w:pPr>
      <w:proofErr w:type="spellStart"/>
      <w:r w:rsidRPr="005A7B93">
        <w:rPr>
          <w:rFonts w:ascii="Arial" w:hAnsi="Arial" w:cs="Arial"/>
          <w:b/>
          <w:snapToGrid w:val="0"/>
          <w:sz w:val="24"/>
          <w:szCs w:val="24"/>
          <w:lang w:val="nl-NL"/>
        </w:rPr>
        <w:t>Najaarsbijeenkomst</w:t>
      </w:r>
      <w:proofErr w:type="spellEnd"/>
      <w:r w:rsidRPr="005A7B93">
        <w:rPr>
          <w:rFonts w:ascii="Arial" w:hAnsi="Arial" w:cs="Arial"/>
          <w:b/>
          <w:snapToGrid w:val="0"/>
          <w:sz w:val="24"/>
          <w:szCs w:val="24"/>
          <w:lang w:val="nl-NL"/>
        </w:rPr>
        <w:t xml:space="preserve"> te Heino op 6 oktober 202</w:t>
      </w:r>
      <w:r w:rsidR="00942508">
        <w:rPr>
          <w:rFonts w:ascii="Arial" w:hAnsi="Arial" w:cs="Arial"/>
          <w:b/>
          <w:snapToGrid w:val="0"/>
          <w:sz w:val="24"/>
          <w:szCs w:val="24"/>
          <w:lang w:val="nl-NL"/>
        </w:rPr>
        <w:t>1</w:t>
      </w:r>
    </w:p>
    <w:p w14:paraId="250A3910" w14:textId="77777777" w:rsidR="00143350" w:rsidRPr="00143350" w:rsidRDefault="00143350" w:rsidP="00143350">
      <w:pPr>
        <w:rPr>
          <w:rStyle w:val="Zwaar"/>
          <w:rFonts w:ascii="Arial" w:hAnsi="Arial" w:cs="Arial"/>
          <w:b w:val="0"/>
          <w:bCs w:val="0"/>
          <w:color w:val="000000"/>
          <w:sz w:val="24"/>
          <w:szCs w:val="24"/>
          <w:lang w:val="nl-NL"/>
        </w:rPr>
      </w:pPr>
      <w:r w:rsidRPr="00143350">
        <w:rPr>
          <w:rStyle w:val="Zwaar"/>
          <w:rFonts w:ascii="Arial" w:hAnsi="Arial" w:cs="Arial"/>
          <w:b w:val="0"/>
          <w:bCs w:val="0"/>
          <w:color w:val="000000"/>
          <w:sz w:val="24"/>
          <w:szCs w:val="24"/>
          <w:lang w:val="nl-NL"/>
        </w:rPr>
        <w:t xml:space="preserve">De </w:t>
      </w:r>
      <w:proofErr w:type="spellStart"/>
      <w:r w:rsidRPr="00143350">
        <w:rPr>
          <w:rStyle w:val="Zwaar"/>
          <w:rFonts w:ascii="Arial" w:hAnsi="Arial" w:cs="Arial"/>
          <w:b w:val="0"/>
          <w:bCs w:val="0"/>
          <w:color w:val="000000"/>
          <w:sz w:val="24"/>
          <w:szCs w:val="24"/>
          <w:lang w:val="nl-NL"/>
        </w:rPr>
        <w:t>najaarsbijeenkomst</w:t>
      </w:r>
      <w:proofErr w:type="spellEnd"/>
      <w:r w:rsidRPr="00143350">
        <w:rPr>
          <w:rStyle w:val="Zwaar"/>
          <w:rFonts w:ascii="Arial" w:hAnsi="Arial" w:cs="Arial"/>
          <w:b w:val="0"/>
          <w:bCs w:val="0"/>
          <w:color w:val="000000"/>
          <w:sz w:val="24"/>
          <w:szCs w:val="24"/>
          <w:lang w:val="nl-NL"/>
        </w:rPr>
        <w:t xml:space="preserve"> was opgedragen aan de op 9 juni 2021 overleden Jan </w:t>
      </w:r>
      <w:proofErr w:type="spellStart"/>
      <w:r w:rsidRPr="00143350">
        <w:rPr>
          <w:rStyle w:val="Zwaar"/>
          <w:rFonts w:ascii="Arial" w:hAnsi="Arial" w:cs="Arial"/>
          <w:b w:val="0"/>
          <w:bCs w:val="0"/>
          <w:color w:val="000000"/>
          <w:sz w:val="24"/>
          <w:szCs w:val="24"/>
          <w:lang w:val="nl-NL"/>
        </w:rPr>
        <w:t>Bieleman</w:t>
      </w:r>
      <w:proofErr w:type="spellEnd"/>
      <w:r w:rsidRPr="00143350">
        <w:rPr>
          <w:rStyle w:val="Zwaar"/>
          <w:rFonts w:ascii="Arial" w:hAnsi="Arial" w:cs="Arial"/>
          <w:b w:val="0"/>
          <w:bCs w:val="0"/>
          <w:color w:val="000000"/>
          <w:sz w:val="24"/>
          <w:szCs w:val="24"/>
          <w:lang w:val="nl-NL"/>
        </w:rPr>
        <w:t xml:space="preserve">. In het bijzijn van zijn familie is door Anton Schuurman een lezing gehouden waarin hij in is gegaan op de betekenis van </w:t>
      </w:r>
      <w:proofErr w:type="spellStart"/>
      <w:r w:rsidRPr="00143350">
        <w:rPr>
          <w:rStyle w:val="Zwaar"/>
          <w:rFonts w:ascii="Arial" w:hAnsi="Arial" w:cs="Arial"/>
          <w:b w:val="0"/>
          <w:bCs w:val="0"/>
          <w:color w:val="000000"/>
          <w:sz w:val="24"/>
          <w:szCs w:val="24"/>
          <w:lang w:val="nl-NL"/>
        </w:rPr>
        <w:t>Bieleman</w:t>
      </w:r>
      <w:proofErr w:type="spellEnd"/>
      <w:r w:rsidRPr="00143350">
        <w:rPr>
          <w:rStyle w:val="Zwaar"/>
          <w:rFonts w:ascii="Arial" w:hAnsi="Arial" w:cs="Arial"/>
          <w:b w:val="0"/>
          <w:bCs w:val="0"/>
          <w:color w:val="000000"/>
          <w:sz w:val="24"/>
          <w:szCs w:val="24"/>
          <w:lang w:val="nl-NL"/>
        </w:rPr>
        <w:t xml:space="preserve"> voor de agrarische geschiedschrijving van Nederland. Jammer genoeg moest de tweede lezinghouder wegens persoonlijke omstandigheden verstek laten gaan. In zijn plaats heeft Ewout van der Horst aan de hand van filmbeelden verteld over de geschiedenis van Heino, de geboorteplaats van Jan. De middag werd afgesloten met een wandeling door Heino naar het Landgoed de Vlaminckhorst. Daar werd door de bewoners aan de hand van filmbeelden de renovatie van de gebouwen getoond. De middag werd afgesloten met een borrel op het Landgoed</w:t>
      </w:r>
    </w:p>
    <w:p w14:paraId="143BE6CB" w14:textId="77777777" w:rsidR="00143350" w:rsidRPr="005A7B93" w:rsidRDefault="00143350" w:rsidP="00143350">
      <w:pPr>
        <w:rPr>
          <w:rFonts w:ascii="Arial" w:eastAsia="+mn-ea" w:hAnsi="Arial" w:cs="Arial"/>
          <w:snapToGrid w:val="0"/>
          <w:color w:val="000000" w:themeColor="text1"/>
          <w:kern w:val="24"/>
          <w:sz w:val="24"/>
          <w:szCs w:val="24"/>
          <w:lang w:val="nl-NL"/>
        </w:rPr>
      </w:pPr>
      <w:r w:rsidRPr="005A7B93">
        <w:rPr>
          <w:rFonts w:ascii="Arial" w:eastAsia="+mn-ea" w:hAnsi="Arial" w:cs="Arial"/>
          <w:b/>
          <w:snapToGrid w:val="0"/>
          <w:color w:val="000000" w:themeColor="text1"/>
          <w:kern w:val="24"/>
          <w:sz w:val="24"/>
          <w:szCs w:val="24"/>
          <w:lang w:val="nl-NL"/>
        </w:rPr>
        <w:t>Bestuur en leden</w:t>
      </w:r>
    </w:p>
    <w:p w14:paraId="5911B444" w14:textId="77777777" w:rsidR="00143350" w:rsidRPr="005A7B93" w:rsidRDefault="00143350" w:rsidP="00143350">
      <w:pPr>
        <w:rPr>
          <w:rFonts w:ascii="Arial" w:eastAsia="+mn-ea" w:hAnsi="Arial" w:cs="Arial"/>
          <w:snapToGrid w:val="0"/>
          <w:color w:val="000000" w:themeColor="text1"/>
          <w:kern w:val="24"/>
          <w:sz w:val="24"/>
          <w:szCs w:val="24"/>
          <w:lang w:val="nl-NL"/>
        </w:rPr>
      </w:pPr>
      <w:r w:rsidRPr="005A7B93">
        <w:rPr>
          <w:rFonts w:ascii="Arial" w:eastAsia="+mn-ea" w:hAnsi="Arial" w:cs="Arial"/>
          <w:snapToGrid w:val="0"/>
          <w:color w:val="000000" w:themeColor="text1"/>
          <w:kern w:val="24"/>
          <w:sz w:val="24"/>
          <w:szCs w:val="24"/>
          <w:lang w:val="nl-NL"/>
        </w:rPr>
        <w:t>In 2021 is het bestuur tweemaal bijeengekomen: op 28 januari en 25 augustus, beide keren digitaal. De aandacht ging vooral uit naar de organisatie van de bijeenkomsten, de vervanging van de bestuursleden, de scriptieprijs en de statuten.</w:t>
      </w:r>
    </w:p>
    <w:p w14:paraId="173D693A" w14:textId="77777777" w:rsidR="00143350" w:rsidRPr="005A7B93" w:rsidRDefault="00143350" w:rsidP="00143350">
      <w:pPr>
        <w:rPr>
          <w:rFonts w:ascii="Arial" w:eastAsia="+mn-ea" w:hAnsi="Arial" w:cs="Arial"/>
          <w:snapToGrid w:val="0"/>
          <w:color w:val="000000" w:themeColor="text1"/>
          <w:kern w:val="24"/>
          <w:sz w:val="24"/>
          <w:szCs w:val="24"/>
          <w:lang w:val="nl-NL"/>
        </w:rPr>
      </w:pPr>
      <w:r w:rsidRPr="005A7B93">
        <w:rPr>
          <w:rFonts w:ascii="Arial" w:eastAsia="+mn-ea" w:hAnsi="Arial" w:cs="Arial"/>
          <w:snapToGrid w:val="0"/>
          <w:color w:val="000000" w:themeColor="text1"/>
          <w:kern w:val="24"/>
          <w:sz w:val="24"/>
          <w:szCs w:val="24"/>
          <w:lang w:val="nl-NL"/>
        </w:rPr>
        <w:t>De secretaris werd enthousiast en efficiënt bijgestaan door Sandra Vermeulen en Barbara  Schierbeek, secretaresses van de Leerstoelgroep Agrarische –en Milieugeschiedenis.</w:t>
      </w:r>
    </w:p>
    <w:p w14:paraId="29FA855A" w14:textId="77777777" w:rsidR="00143350" w:rsidRPr="005A7B93" w:rsidRDefault="00143350" w:rsidP="00143350">
      <w:pPr>
        <w:rPr>
          <w:rFonts w:ascii="Arial" w:eastAsia="+mn-ea" w:hAnsi="Arial" w:cs="Arial"/>
          <w:snapToGrid w:val="0"/>
          <w:color w:val="000000" w:themeColor="text1"/>
          <w:kern w:val="24"/>
          <w:sz w:val="24"/>
          <w:szCs w:val="24"/>
          <w:lang w:val="nl-NL"/>
        </w:rPr>
      </w:pPr>
      <w:r w:rsidRPr="005A7B93">
        <w:rPr>
          <w:rFonts w:ascii="Arial" w:eastAsia="+mn-ea" w:hAnsi="Arial" w:cs="Arial"/>
          <w:snapToGrid w:val="0"/>
          <w:color w:val="000000" w:themeColor="text1"/>
          <w:kern w:val="24"/>
          <w:sz w:val="24"/>
          <w:szCs w:val="24"/>
          <w:lang w:val="nl-NL"/>
        </w:rPr>
        <w:t>De vereniging telde per 31 december 2021 29</w:t>
      </w:r>
      <w:r>
        <w:rPr>
          <w:rFonts w:ascii="Arial" w:eastAsia="+mn-ea" w:hAnsi="Arial" w:cs="Arial"/>
          <w:snapToGrid w:val="0"/>
          <w:color w:val="000000" w:themeColor="text1"/>
          <w:kern w:val="24"/>
          <w:sz w:val="24"/>
          <w:szCs w:val="24"/>
          <w:lang w:val="nl-NL"/>
        </w:rPr>
        <w:t>7</w:t>
      </w:r>
      <w:r w:rsidRPr="005A7B93">
        <w:rPr>
          <w:rFonts w:ascii="Arial" w:eastAsia="+mn-ea" w:hAnsi="Arial" w:cs="Arial"/>
          <w:snapToGrid w:val="0"/>
          <w:color w:val="000000" w:themeColor="text1"/>
          <w:kern w:val="24"/>
          <w:sz w:val="24"/>
          <w:szCs w:val="24"/>
          <w:lang w:val="nl-NL"/>
        </w:rPr>
        <w:t xml:space="preserve"> leden, </w:t>
      </w:r>
      <w:r>
        <w:rPr>
          <w:rFonts w:ascii="Arial" w:eastAsia="+mn-ea" w:hAnsi="Arial" w:cs="Arial"/>
          <w:snapToGrid w:val="0"/>
          <w:color w:val="000000" w:themeColor="text1"/>
          <w:kern w:val="24"/>
          <w:sz w:val="24"/>
          <w:szCs w:val="24"/>
          <w:lang w:val="nl-NL"/>
        </w:rPr>
        <w:t>13</w:t>
      </w:r>
      <w:r w:rsidRPr="005A7B93">
        <w:rPr>
          <w:rFonts w:ascii="Arial" w:eastAsia="+mn-ea" w:hAnsi="Arial" w:cs="Arial"/>
          <w:snapToGrid w:val="0"/>
          <w:color w:val="000000" w:themeColor="text1"/>
          <w:kern w:val="24"/>
          <w:sz w:val="24"/>
          <w:szCs w:val="24"/>
          <w:lang w:val="nl-NL"/>
        </w:rPr>
        <w:t xml:space="preserve"> minder dan aan het begin van het verslagjaar. </w:t>
      </w:r>
      <w:r>
        <w:rPr>
          <w:rFonts w:ascii="Arial" w:eastAsia="+mn-ea" w:hAnsi="Arial" w:cs="Arial"/>
          <w:snapToGrid w:val="0"/>
          <w:color w:val="000000" w:themeColor="text1"/>
          <w:kern w:val="24"/>
          <w:sz w:val="24"/>
          <w:szCs w:val="24"/>
          <w:lang w:val="nl-NL"/>
        </w:rPr>
        <w:t>Vijf</w:t>
      </w:r>
      <w:r w:rsidRPr="005A7B93">
        <w:rPr>
          <w:rFonts w:ascii="Arial" w:eastAsia="+mn-ea" w:hAnsi="Arial" w:cs="Arial"/>
          <w:snapToGrid w:val="0"/>
          <w:color w:val="000000" w:themeColor="text1"/>
          <w:kern w:val="24"/>
          <w:sz w:val="24"/>
          <w:szCs w:val="24"/>
          <w:lang w:val="nl-NL"/>
        </w:rPr>
        <w:t xml:space="preserve"> nieuwe leden hebben zich aangemeld, </w:t>
      </w:r>
      <w:r>
        <w:rPr>
          <w:rFonts w:ascii="Arial" w:eastAsia="+mn-ea" w:hAnsi="Arial" w:cs="Arial"/>
          <w:snapToGrid w:val="0"/>
          <w:color w:val="000000" w:themeColor="text1"/>
          <w:kern w:val="24"/>
          <w:sz w:val="24"/>
          <w:szCs w:val="24"/>
          <w:lang w:val="nl-NL"/>
        </w:rPr>
        <w:t>13</w:t>
      </w:r>
      <w:r w:rsidRPr="005A7B93">
        <w:rPr>
          <w:rFonts w:ascii="Arial" w:eastAsia="+mn-ea" w:hAnsi="Arial" w:cs="Arial"/>
          <w:snapToGrid w:val="0"/>
          <w:color w:val="000000" w:themeColor="text1"/>
          <w:kern w:val="24"/>
          <w:sz w:val="24"/>
          <w:szCs w:val="24"/>
          <w:lang w:val="nl-NL"/>
        </w:rPr>
        <w:t xml:space="preserve"> leden hebben opgezegd of zijn overleden.</w:t>
      </w:r>
    </w:p>
    <w:p w14:paraId="0ADA98C7" w14:textId="77777777" w:rsidR="00143350" w:rsidRPr="005A7B93" w:rsidRDefault="00143350" w:rsidP="00143350">
      <w:pPr>
        <w:rPr>
          <w:rFonts w:ascii="Arial" w:eastAsia="+mn-ea" w:hAnsi="Arial" w:cs="Arial"/>
          <w:snapToGrid w:val="0"/>
          <w:color w:val="000000" w:themeColor="text1"/>
          <w:kern w:val="24"/>
          <w:sz w:val="24"/>
          <w:szCs w:val="24"/>
          <w:lang w:val="nl-NL"/>
        </w:rPr>
      </w:pPr>
      <w:r w:rsidRPr="005A7B93">
        <w:rPr>
          <w:rFonts w:ascii="Arial" w:eastAsia="+mn-ea" w:hAnsi="Arial" w:cs="Arial"/>
          <w:snapToGrid w:val="0"/>
          <w:color w:val="000000" w:themeColor="text1"/>
          <w:kern w:val="24"/>
          <w:sz w:val="24"/>
          <w:szCs w:val="24"/>
          <w:lang w:val="nl-NL"/>
        </w:rPr>
        <w:t>Samenstelling van het bestuur (met jaar van aftreden) per 31 december 2021:</w:t>
      </w:r>
    </w:p>
    <w:p w14:paraId="7F23BDEA" w14:textId="77777777" w:rsidR="00143350" w:rsidRPr="005A7B93" w:rsidRDefault="00143350" w:rsidP="00143350">
      <w:pPr>
        <w:rPr>
          <w:rFonts w:ascii="Arial" w:eastAsia="+mn-ea" w:hAnsi="Arial" w:cs="Arial"/>
          <w:snapToGrid w:val="0"/>
          <w:color w:val="000000" w:themeColor="text1"/>
          <w:kern w:val="24"/>
          <w:sz w:val="24"/>
          <w:szCs w:val="24"/>
          <w:lang w:val="nl-NL"/>
        </w:rPr>
      </w:pPr>
      <w:proofErr w:type="spellStart"/>
      <w:r w:rsidRPr="005A7B93">
        <w:rPr>
          <w:rFonts w:ascii="Arial" w:eastAsia="+mn-ea" w:hAnsi="Arial" w:cs="Arial"/>
          <w:snapToGrid w:val="0"/>
          <w:color w:val="000000" w:themeColor="text1"/>
          <w:kern w:val="24"/>
          <w:sz w:val="24"/>
          <w:szCs w:val="24"/>
          <w:lang w:val="nl-NL"/>
        </w:rPr>
        <w:t>Dr</w:t>
      </w:r>
      <w:proofErr w:type="spellEnd"/>
      <w:r w:rsidRPr="005A7B93">
        <w:rPr>
          <w:rFonts w:ascii="Arial" w:eastAsia="+mn-ea" w:hAnsi="Arial" w:cs="Arial"/>
          <w:snapToGrid w:val="0"/>
          <w:color w:val="000000" w:themeColor="text1"/>
          <w:kern w:val="24"/>
          <w:sz w:val="24"/>
          <w:szCs w:val="24"/>
          <w:lang w:val="nl-NL"/>
        </w:rPr>
        <w:t xml:space="preserve"> Piet van Cruyningen (2021, tweede termijn), waarnemend voorzitter</w:t>
      </w:r>
    </w:p>
    <w:p w14:paraId="1939BFFB" w14:textId="77777777" w:rsidR="00143350" w:rsidRPr="005A7B93" w:rsidRDefault="00143350" w:rsidP="00143350">
      <w:pPr>
        <w:rPr>
          <w:rFonts w:ascii="Arial" w:eastAsia="+mn-ea" w:hAnsi="Arial" w:cs="Arial"/>
          <w:snapToGrid w:val="0"/>
          <w:color w:val="000000" w:themeColor="text1"/>
          <w:kern w:val="24"/>
          <w:sz w:val="24"/>
          <w:szCs w:val="24"/>
          <w:lang w:val="nl-NL"/>
        </w:rPr>
      </w:pPr>
      <w:proofErr w:type="spellStart"/>
      <w:r w:rsidRPr="005A7B93">
        <w:rPr>
          <w:rFonts w:ascii="Arial" w:eastAsia="+mn-ea" w:hAnsi="Arial" w:cs="Arial"/>
          <w:snapToGrid w:val="0"/>
          <w:color w:val="000000" w:themeColor="text1"/>
          <w:kern w:val="24"/>
          <w:sz w:val="24"/>
          <w:szCs w:val="24"/>
          <w:lang w:val="nl-NL"/>
        </w:rPr>
        <w:t>Dr</w:t>
      </w:r>
      <w:proofErr w:type="spellEnd"/>
      <w:r w:rsidRPr="005A7B93">
        <w:rPr>
          <w:rFonts w:ascii="Arial" w:eastAsia="+mn-ea" w:hAnsi="Arial" w:cs="Arial"/>
          <w:snapToGrid w:val="0"/>
          <w:color w:val="000000" w:themeColor="text1"/>
          <w:kern w:val="24"/>
          <w:sz w:val="24"/>
          <w:szCs w:val="24"/>
          <w:lang w:val="nl-NL"/>
        </w:rPr>
        <w:t xml:space="preserve"> Richard Paping (2021, tweede termijn), penningmeester</w:t>
      </w:r>
    </w:p>
    <w:p w14:paraId="5786D154" w14:textId="77777777" w:rsidR="00143350" w:rsidRPr="005A7B93" w:rsidRDefault="00143350" w:rsidP="00143350">
      <w:pPr>
        <w:rPr>
          <w:rFonts w:ascii="Arial" w:eastAsia="+mn-ea" w:hAnsi="Arial" w:cs="Arial"/>
          <w:snapToGrid w:val="0"/>
          <w:color w:val="000000" w:themeColor="text1"/>
          <w:kern w:val="24"/>
          <w:sz w:val="24"/>
          <w:szCs w:val="24"/>
          <w:lang w:val="nl-NL"/>
        </w:rPr>
      </w:pPr>
      <w:r w:rsidRPr="005A7B93">
        <w:rPr>
          <w:rFonts w:ascii="Arial" w:eastAsia="+mn-ea" w:hAnsi="Arial" w:cs="Arial"/>
          <w:snapToGrid w:val="0"/>
          <w:color w:val="000000" w:themeColor="text1"/>
          <w:kern w:val="24"/>
          <w:sz w:val="24"/>
          <w:szCs w:val="24"/>
          <w:lang w:val="nl-NL"/>
        </w:rPr>
        <w:t>Ir Judith Toebast (2021, tweede termijn)</w:t>
      </w:r>
    </w:p>
    <w:p w14:paraId="6A1978DA" w14:textId="77777777" w:rsidR="00143350" w:rsidRPr="005A7B93" w:rsidRDefault="00143350" w:rsidP="00143350">
      <w:pPr>
        <w:rPr>
          <w:rFonts w:ascii="Arial" w:eastAsia="+mn-ea" w:hAnsi="Arial" w:cs="Arial"/>
          <w:snapToGrid w:val="0"/>
          <w:color w:val="000000" w:themeColor="text1"/>
          <w:kern w:val="24"/>
          <w:sz w:val="24"/>
          <w:szCs w:val="24"/>
          <w:lang w:val="nl-NL"/>
        </w:rPr>
      </w:pPr>
      <w:proofErr w:type="spellStart"/>
      <w:r w:rsidRPr="005A7B93">
        <w:rPr>
          <w:rFonts w:ascii="Arial" w:eastAsia="+mn-ea" w:hAnsi="Arial" w:cs="Arial"/>
          <w:snapToGrid w:val="0"/>
          <w:color w:val="000000" w:themeColor="text1"/>
          <w:kern w:val="24"/>
          <w:sz w:val="24"/>
          <w:szCs w:val="24"/>
          <w:lang w:val="nl-NL"/>
        </w:rPr>
        <w:t>Dr</w:t>
      </w:r>
      <w:proofErr w:type="spellEnd"/>
      <w:r w:rsidRPr="005A7B93">
        <w:rPr>
          <w:rFonts w:ascii="Arial" w:eastAsia="+mn-ea" w:hAnsi="Arial" w:cs="Arial"/>
          <w:snapToGrid w:val="0"/>
          <w:color w:val="000000" w:themeColor="text1"/>
          <w:kern w:val="24"/>
          <w:sz w:val="24"/>
          <w:szCs w:val="24"/>
          <w:lang w:val="nl-NL"/>
        </w:rPr>
        <w:t xml:space="preserve"> Sophie Elpers (2023, tweede termijn)</w:t>
      </w:r>
    </w:p>
    <w:p w14:paraId="6E3E2E44" w14:textId="77777777" w:rsidR="00143350" w:rsidRPr="005A7B93" w:rsidRDefault="00143350" w:rsidP="00143350">
      <w:pPr>
        <w:rPr>
          <w:rFonts w:ascii="Arial" w:eastAsia="+mn-ea" w:hAnsi="Arial" w:cs="Arial"/>
          <w:snapToGrid w:val="0"/>
          <w:color w:val="000000" w:themeColor="text1"/>
          <w:kern w:val="24"/>
          <w:sz w:val="24"/>
          <w:szCs w:val="24"/>
          <w:lang w:val="nl-NL"/>
        </w:rPr>
      </w:pPr>
      <w:proofErr w:type="spellStart"/>
      <w:r w:rsidRPr="005A7B93">
        <w:rPr>
          <w:rFonts w:ascii="Arial" w:eastAsia="+mn-ea" w:hAnsi="Arial" w:cs="Arial"/>
          <w:snapToGrid w:val="0"/>
          <w:color w:val="000000" w:themeColor="text1"/>
          <w:kern w:val="24"/>
          <w:sz w:val="24"/>
          <w:szCs w:val="24"/>
          <w:lang w:val="nl-NL"/>
        </w:rPr>
        <w:t>Dr</w:t>
      </w:r>
      <w:proofErr w:type="spellEnd"/>
      <w:r w:rsidRPr="005A7B93">
        <w:rPr>
          <w:rFonts w:ascii="Arial" w:eastAsia="+mn-ea" w:hAnsi="Arial" w:cs="Arial"/>
          <w:snapToGrid w:val="0"/>
          <w:color w:val="000000" w:themeColor="text1"/>
          <w:kern w:val="24"/>
          <w:sz w:val="24"/>
          <w:szCs w:val="24"/>
          <w:lang w:val="nl-NL"/>
        </w:rPr>
        <w:t xml:space="preserve"> Janny Bloembergen-Lukkes (2024, tweede termijn)</w:t>
      </w:r>
    </w:p>
    <w:p w14:paraId="6281D632" w14:textId="77777777" w:rsidR="00143350" w:rsidRPr="005A7B93" w:rsidRDefault="00143350" w:rsidP="00143350">
      <w:pPr>
        <w:rPr>
          <w:rFonts w:ascii="Arial" w:eastAsia="+mn-ea" w:hAnsi="Arial" w:cs="Arial"/>
          <w:snapToGrid w:val="0"/>
          <w:color w:val="000000" w:themeColor="text1"/>
          <w:kern w:val="24"/>
          <w:sz w:val="24"/>
          <w:szCs w:val="24"/>
          <w:lang w:val="nl-NL"/>
        </w:rPr>
      </w:pPr>
      <w:r w:rsidRPr="005A7B93">
        <w:rPr>
          <w:rFonts w:ascii="Arial" w:eastAsia="+mn-ea" w:hAnsi="Arial" w:cs="Arial"/>
          <w:snapToGrid w:val="0"/>
          <w:color w:val="000000" w:themeColor="text1"/>
          <w:kern w:val="24"/>
          <w:sz w:val="24"/>
          <w:szCs w:val="24"/>
          <w:lang w:val="nl-NL"/>
        </w:rPr>
        <w:lastRenderedPageBreak/>
        <w:t>Drs. Ewout van der Horst(2024, eerste termijn)</w:t>
      </w:r>
    </w:p>
    <w:p w14:paraId="2A0320CB" w14:textId="77777777" w:rsidR="00143350" w:rsidRPr="005A7B93" w:rsidRDefault="00143350" w:rsidP="00143350">
      <w:pPr>
        <w:rPr>
          <w:rFonts w:ascii="Arial" w:eastAsia="+mn-ea" w:hAnsi="Arial" w:cs="Arial"/>
          <w:snapToGrid w:val="0"/>
          <w:color w:val="000000" w:themeColor="text1"/>
          <w:kern w:val="24"/>
          <w:sz w:val="24"/>
          <w:szCs w:val="24"/>
          <w:lang w:val="nl-NL"/>
        </w:rPr>
      </w:pPr>
    </w:p>
    <w:p w14:paraId="550DE369" w14:textId="77777777" w:rsidR="00143350" w:rsidRPr="005A7B93" w:rsidRDefault="00143350" w:rsidP="00143350">
      <w:pPr>
        <w:rPr>
          <w:rFonts w:ascii="Arial" w:eastAsia="+mn-ea" w:hAnsi="Arial" w:cs="Arial"/>
          <w:snapToGrid w:val="0"/>
          <w:color w:val="000000" w:themeColor="text1"/>
          <w:kern w:val="24"/>
          <w:sz w:val="24"/>
          <w:szCs w:val="24"/>
          <w:lang w:val="nl-NL"/>
        </w:rPr>
      </w:pPr>
      <w:r w:rsidRPr="005A7B93">
        <w:rPr>
          <w:rFonts w:ascii="Arial" w:eastAsia="+mn-ea" w:hAnsi="Arial" w:cs="Arial"/>
          <w:snapToGrid w:val="0"/>
          <w:color w:val="000000" w:themeColor="text1"/>
          <w:kern w:val="24"/>
          <w:sz w:val="24"/>
          <w:szCs w:val="24"/>
          <w:lang w:val="nl-NL"/>
        </w:rPr>
        <w:t>Ereleden van de vereniging:</w:t>
      </w:r>
    </w:p>
    <w:p w14:paraId="10DA20EB" w14:textId="77777777" w:rsidR="00143350" w:rsidRPr="005A7B93" w:rsidRDefault="00143350" w:rsidP="00143350">
      <w:pPr>
        <w:rPr>
          <w:rFonts w:ascii="Arial" w:eastAsia="+mn-ea" w:hAnsi="Arial" w:cs="Arial"/>
          <w:snapToGrid w:val="0"/>
          <w:color w:val="000000" w:themeColor="text1"/>
          <w:kern w:val="24"/>
          <w:sz w:val="24"/>
          <w:szCs w:val="24"/>
          <w:lang w:val="nl-NL"/>
        </w:rPr>
      </w:pPr>
      <w:r w:rsidRPr="005A7B93">
        <w:rPr>
          <w:rFonts w:ascii="Arial" w:eastAsia="+mn-ea" w:hAnsi="Arial" w:cs="Arial"/>
          <w:snapToGrid w:val="0"/>
          <w:color w:val="000000" w:themeColor="text1"/>
          <w:kern w:val="24"/>
          <w:sz w:val="24"/>
          <w:szCs w:val="24"/>
          <w:lang w:val="nl-NL"/>
        </w:rPr>
        <w:t xml:space="preserve">Prof. </w:t>
      </w:r>
      <w:proofErr w:type="spellStart"/>
      <w:r w:rsidRPr="005A7B93">
        <w:rPr>
          <w:rFonts w:ascii="Arial" w:eastAsia="+mn-ea" w:hAnsi="Arial" w:cs="Arial"/>
          <w:snapToGrid w:val="0"/>
          <w:color w:val="000000" w:themeColor="text1"/>
          <w:kern w:val="24"/>
          <w:sz w:val="24"/>
          <w:szCs w:val="24"/>
          <w:lang w:val="nl-NL"/>
        </w:rPr>
        <w:t>dr</w:t>
      </w:r>
      <w:proofErr w:type="spellEnd"/>
      <w:r w:rsidRPr="005A7B93">
        <w:rPr>
          <w:rFonts w:ascii="Arial" w:eastAsia="+mn-ea" w:hAnsi="Arial" w:cs="Arial"/>
          <w:snapToGrid w:val="0"/>
          <w:color w:val="000000" w:themeColor="text1"/>
          <w:kern w:val="24"/>
          <w:sz w:val="24"/>
          <w:szCs w:val="24"/>
          <w:lang w:val="nl-NL"/>
        </w:rPr>
        <w:t xml:space="preserve"> Hans Jansen (overleden op 29 januari 2019)</w:t>
      </w:r>
    </w:p>
    <w:p w14:paraId="1B2D8ED2" w14:textId="77777777" w:rsidR="00143350" w:rsidRPr="005A7B93" w:rsidRDefault="00143350" w:rsidP="00143350">
      <w:pPr>
        <w:rPr>
          <w:rFonts w:ascii="Arial" w:eastAsia="+mn-ea" w:hAnsi="Arial" w:cs="Arial"/>
          <w:snapToGrid w:val="0"/>
          <w:color w:val="000000" w:themeColor="text1"/>
          <w:kern w:val="24"/>
          <w:sz w:val="24"/>
          <w:szCs w:val="24"/>
          <w:lang w:val="nl-NL"/>
        </w:rPr>
      </w:pPr>
      <w:proofErr w:type="spellStart"/>
      <w:r w:rsidRPr="005A7B93">
        <w:rPr>
          <w:rFonts w:ascii="Arial" w:eastAsia="+mn-ea" w:hAnsi="Arial" w:cs="Arial"/>
          <w:snapToGrid w:val="0"/>
          <w:color w:val="000000" w:themeColor="text1"/>
          <w:kern w:val="24"/>
          <w:sz w:val="24"/>
          <w:szCs w:val="24"/>
          <w:lang w:val="nl-NL"/>
        </w:rPr>
        <w:t>Dr</w:t>
      </w:r>
      <w:proofErr w:type="spellEnd"/>
      <w:r w:rsidRPr="005A7B93">
        <w:rPr>
          <w:rFonts w:ascii="Arial" w:eastAsia="+mn-ea" w:hAnsi="Arial" w:cs="Arial"/>
          <w:snapToGrid w:val="0"/>
          <w:color w:val="000000" w:themeColor="text1"/>
          <w:kern w:val="24"/>
          <w:sz w:val="24"/>
          <w:szCs w:val="24"/>
          <w:lang w:val="nl-NL"/>
        </w:rPr>
        <w:t xml:space="preserve"> ir Jan </w:t>
      </w:r>
      <w:proofErr w:type="spellStart"/>
      <w:r w:rsidRPr="005A7B93">
        <w:rPr>
          <w:rFonts w:ascii="Arial" w:eastAsia="+mn-ea" w:hAnsi="Arial" w:cs="Arial"/>
          <w:snapToGrid w:val="0"/>
          <w:color w:val="000000" w:themeColor="text1"/>
          <w:kern w:val="24"/>
          <w:sz w:val="24"/>
          <w:szCs w:val="24"/>
          <w:lang w:val="nl-NL"/>
        </w:rPr>
        <w:t>Bieleman</w:t>
      </w:r>
      <w:proofErr w:type="spellEnd"/>
      <w:r w:rsidRPr="005A7B93">
        <w:rPr>
          <w:rFonts w:ascii="Arial" w:eastAsia="+mn-ea" w:hAnsi="Arial" w:cs="Arial"/>
          <w:snapToGrid w:val="0"/>
          <w:color w:val="000000" w:themeColor="text1"/>
          <w:kern w:val="24"/>
          <w:sz w:val="24"/>
          <w:szCs w:val="24"/>
          <w:lang w:val="nl-NL"/>
        </w:rPr>
        <w:t xml:space="preserve"> (overleden op 9 juni 2021)</w:t>
      </w:r>
    </w:p>
    <w:p w14:paraId="3DCCD1A6" w14:textId="77777777" w:rsidR="00143350" w:rsidRPr="005A7B93" w:rsidRDefault="00143350" w:rsidP="00143350">
      <w:pPr>
        <w:rPr>
          <w:rFonts w:ascii="Arial" w:eastAsia="+mn-ea" w:hAnsi="Arial" w:cs="Arial"/>
          <w:snapToGrid w:val="0"/>
          <w:color w:val="000000" w:themeColor="text1"/>
          <w:kern w:val="24"/>
          <w:sz w:val="24"/>
          <w:szCs w:val="24"/>
          <w:lang w:val="nl-NL"/>
        </w:rPr>
      </w:pPr>
      <w:proofErr w:type="spellStart"/>
      <w:r w:rsidRPr="005A7B93">
        <w:rPr>
          <w:rFonts w:ascii="Arial" w:eastAsia="+mn-ea" w:hAnsi="Arial" w:cs="Arial"/>
          <w:snapToGrid w:val="0"/>
          <w:color w:val="000000" w:themeColor="text1"/>
          <w:kern w:val="24"/>
          <w:sz w:val="24"/>
          <w:szCs w:val="24"/>
          <w:lang w:val="nl-NL"/>
        </w:rPr>
        <w:t>Dr</w:t>
      </w:r>
      <w:proofErr w:type="spellEnd"/>
      <w:r w:rsidRPr="005A7B93">
        <w:rPr>
          <w:rFonts w:ascii="Arial" w:eastAsia="+mn-ea" w:hAnsi="Arial" w:cs="Arial"/>
          <w:snapToGrid w:val="0"/>
          <w:color w:val="000000" w:themeColor="text1"/>
          <w:kern w:val="24"/>
          <w:sz w:val="24"/>
          <w:szCs w:val="24"/>
          <w:lang w:val="nl-NL"/>
        </w:rPr>
        <w:t xml:space="preserve"> Anton Schuurman</w:t>
      </w:r>
    </w:p>
    <w:p w14:paraId="7593B274" w14:textId="77777777" w:rsidR="00143350" w:rsidRPr="005A7B93" w:rsidRDefault="00143350" w:rsidP="00143350">
      <w:pPr>
        <w:rPr>
          <w:rFonts w:ascii="Arial" w:eastAsia="+mn-ea" w:hAnsi="Arial" w:cs="Arial"/>
          <w:snapToGrid w:val="0"/>
          <w:color w:val="000000" w:themeColor="text1"/>
          <w:kern w:val="24"/>
          <w:sz w:val="24"/>
          <w:szCs w:val="24"/>
          <w:lang w:val="nl-NL"/>
        </w:rPr>
      </w:pPr>
    </w:p>
    <w:p w14:paraId="3E321496" w14:textId="77777777" w:rsidR="00143350" w:rsidRPr="005A7B93" w:rsidRDefault="00143350" w:rsidP="00143350">
      <w:pPr>
        <w:rPr>
          <w:rFonts w:ascii="Arial" w:eastAsia="+mn-ea" w:hAnsi="Arial" w:cs="Arial"/>
          <w:snapToGrid w:val="0"/>
          <w:color w:val="000000" w:themeColor="text1"/>
          <w:kern w:val="24"/>
          <w:sz w:val="24"/>
          <w:szCs w:val="24"/>
          <w:lang w:val="nl-NL"/>
        </w:rPr>
      </w:pPr>
      <w:r w:rsidRPr="005A7B93">
        <w:rPr>
          <w:rFonts w:ascii="Arial" w:eastAsia="+mn-ea" w:hAnsi="Arial" w:cs="Arial"/>
          <w:snapToGrid w:val="0"/>
          <w:color w:val="000000" w:themeColor="text1"/>
          <w:kern w:val="24"/>
          <w:sz w:val="24"/>
          <w:szCs w:val="24"/>
          <w:lang w:val="nl-NL"/>
        </w:rPr>
        <w:t>Kascommissie:</w:t>
      </w:r>
    </w:p>
    <w:p w14:paraId="224C8F7E" w14:textId="77777777" w:rsidR="00143350" w:rsidRPr="005A7B93" w:rsidRDefault="00143350" w:rsidP="00143350">
      <w:pPr>
        <w:rPr>
          <w:rFonts w:ascii="Arial" w:hAnsi="Arial" w:cs="Arial"/>
          <w:snapToGrid w:val="0"/>
          <w:sz w:val="24"/>
          <w:szCs w:val="24"/>
          <w:lang w:val="nl-NL"/>
        </w:rPr>
      </w:pPr>
      <w:r w:rsidRPr="005A7B93">
        <w:rPr>
          <w:rFonts w:ascii="Arial" w:hAnsi="Arial" w:cs="Arial"/>
          <w:snapToGrid w:val="0"/>
          <w:sz w:val="24"/>
          <w:szCs w:val="24"/>
          <w:lang w:val="nl-NL"/>
        </w:rPr>
        <w:t>Jeroen Benders en Remi van Schaik</w:t>
      </w:r>
    </w:p>
    <w:p w14:paraId="7BE46801" w14:textId="77777777" w:rsidR="00165E33" w:rsidRDefault="00000000"/>
    <w:sectPr w:rsidR="00165E33" w:rsidSect="00F47C69">
      <w:headerReference w:type="default" r:id="rId6"/>
      <w:footerReference w:type="default" r:id="rId7"/>
      <w:pgSz w:w="11906" w:h="16838"/>
      <w:pgMar w:top="993" w:right="1841" w:bottom="1417" w:left="1417" w:header="708"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1F891" w14:textId="77777777" w:rsidR="009B385D" w:rsidRDefault="009B385D">
      <w:pPr>
        <w:spacing w:after="0" w:line="240" w:lineRule="auto"/>
      </w:pPr>
      <w:r>
        <w:separator/>
      </w:r>
    </w:p>
  </w:endnote>
  <w:endnote w:type="continuationSeparator" w:id="0">
    <w:p w14:paraId="638DA177" w14:textId="77777777" w:rsidR="009B385D" w:rsidRDefault="009B3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09D3" w14:textId="77777777" w:rsidR="0005578B" w:rsidRPr="00535094" w:rsidRDefault="00000000" w:rsidP="005350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808080" w:themeColor="background1" w:themeShade="80"/>
        <w:sz w:val="16"/>
        <w:szCs w:val="16"/>
        <w:lang w:val="de-DE"/>
      </w:rPr>
    </w:pPr>
    <w:r>
      <w:rPr>
        <w:rFonts w:cs="Arial"/>
        <w:b/>
        <w:color w:val="808080" w:themeColor="background1" w:themeShade="80"/>
        <w:sz w:val="16"/>
        <w:szCs w:val="16"/>
        <w:lang w:val="nl-NL"/>
      </w:rPr>
      <w:br/>
    </w:r>
    <w:r w:rsidRPr="00535094">
      <w:rPr>
        <w:rFonts w:cs="Arial"/>
        <w:b/>
        <w:color w:val="808080" w:themeColor="background1" w:themeShade="80"/>
        <w:sz w:val="16"/>
        <w:szCs w:val="16"/>
        <w:lang w:val="nl-NL"/>
      </w:rPr>
      <w:t>Secretariaat Vereniging voor Landbouwgeschiedenis (VLG)</w:t>
    </w:r>
    <w:r w:rsidRPr="00535094">
      <w:rPr>
        <w:rFonts w:cs="Arial"/>
        <w:color w:val="808080" w:themeColor="background1" w:themeShade="80"/>
        <w:sz w:val="16"/>
        <w:szCs w:val="16"/>
        <w:lang w:val="nl-NL"/>
      </w:rPr>
      <w:t xml:space="preserve">: p.a. </w:t>
    </w:r>
    <w:proofErr w:type="spellStart"/>
    <w:r w:rsidRPr="00535094">
      <w:rPr>
        <w:rFonts w:cs="Arial"/>
        <w:color w:val="808080" w:themeColor="background1" w:themeShade="80"/>
        <w:sz w:val="16"/>
        <w:szCs w:val="16"/>
        <w:lang w:val="nl-NL"/>
      </w:rPr>
      <w:t>Rural</w:t>
    </w:r>
    <w:proofErr w:type="spellEnd"/>
    <w:r w:rsidRPr="00535094">
      <w:rPr>
        <w:rFonts w:cs="Arial"/>
        <w:color w:val="808080" w:themeColor="background1" w:themeShade="80"/>
        <w:sz w:val="16"/>
        <w:szCs w:val="16"/>
        <w:lang w:val="nl-NL"/>
      </w:rPr>
      <w:t xml:space="preserve"> </w:t>
    </w:r>
    <w:proofErr w:type="spellStart"/>
    <w:r w:rsidRPr="00535094">
      <w:rPr>
        <w:rFonts w:cs="Arial"/>
        <w:color w:val="808080" w:themeColor="background1" w:themeShade="80"/>
        <w:sz w:val="16"/>
        <w:szCs w:val="16"/>
        <w:lang w:val="nl-NL"/>
      </w:rPr>
      <w:t>and</w:t>
    </w:r>
    <w:proofErr w:type="spellEnd"/>
    <w:r w:rsidRPr="00535094">
      <w:rPr>
        <w:rFonts w:cs="Arial"/>
        <w:color w:val="808080" w:themeColor="background1" w:themeShade="80"/>
        <w:sz w:val="16"/>
        <w:szCs w:val="16"/>
        <w:lang w:val="nl-NL"/>
      </w:rPr>
      <w:t xml:space="preserve"> </w:t>
    </w:r>
    <w:proofErr w:type="spellStart"/>
    <w:r w:rsidRPr="00535094">
      <w:rPr>
        <w:rFonts w:cs="Arial"/>
        <w:color w:val="808080" w:themeColor="background1" w:themeShade="80"/>
        <w:sz w:val="16"/>
        <w:szCs w:val="16"/>
        <w:lang w:val="nl-NL"/>
      </w:rPr>
      <w:t>environmental</w:t>
    </w:r>
    <w:proofErr w:type="spellEnd"/>
    <w:r w:rsidRPr="00535094">
      <w:rPr>
        <w:rFonts w:cs="Arial"/>
        <w:color w:val="808080" w:themeColor="background1" w:themeShade="80"/>
        <w:sz w:val="16"/>
        <w:szCs w:val="16"/>
        <w:lang w:val="nl-NL"/>
      </w:rPr>
      <w:t xml:space="preserve"> </w:t>
    </w:r>
    <w:proofErr w:type="spellStart"/>
    <w:r w:rsidRPr="00535094">
      <w:rPr>
        <w:rFonts w:cs="Arial"/>
        <w:color w:val="808080" w:themeColor="background1" w:themeShade="80"/>
        <w:sz w:val="16"/>
        <w:szCs w:val="16"/>
        <w:lang w:val="nl-NL"/>
      </w:rPr>
      <w:t>history</w:t>
    </w:r>
    <w:proofErr w:type="spellEnd"/>
    <w:r w:rsidRPr="00535094">
      <w:rPr>
        <w:rFonts w:cs="Arial"/>
        <w:color w:val="808080" w:themeColor="background1" w:themeShade="80"/>
        <w:sz w:val="16"/>
        <w:szCs w:val="16"/>
        <w:lang w:val="nl-NL"/>
      </w:rPr>
      <w:t>, Wageningen University, Hollandseweg 1, 6706 KN Wageningen</w:t>
    </w:r>
    <w:r>
      <w:rPr>
        <w:rFonts w:cs="Arial"/>
        <w:color w:val="808080" w:themeColor="background1" w:themeShade="80"/>
        <w:sz w:val="16"/>
        <w:szCs w:val="16"/>
        <w:lang w:val="nl-NL"/>
      </w:rPr>
      <w:t>,</w:t>
    </w:r>
    <w:r w:rsidRPr="00535094">
      <w:rPr>
        <w:rFonts w:cs="Arial"/>
        <w:color w:val="808080" w:themeColor="background1" w:themeShade="80"/>
        <w:sz w:val="16"/>
        <w:szCs w:val="16"/>
        <w:lang w:val="nl-NL"/>
      </w:rPr>
      <w:t xml:space="preserve"> </w:t>
    </w:r>
    <w:r w:rsidRPr="00535094">
      <w:rPr>
        <w:rFonts w:cs="Arial"/>
        <w:b/>
        <w:color w:val="808080" w:themeColor="background1" w:themeShade="80"/>
        <w:sz w:val="16"/>
        <w:szCs w:val="16"/>
        <w:lang w:val="nl-NL"/>
      </w:rPr>
      <w:t>T</w:t>
    </w:r>
    <w:r>
      <w:rPr>
        <w:rFonts w:cs="Arial"/>
        <w:color w:val="808080" w:themeColor="background1" w:themeShade="80"/>
        <w:sz w:val="16"/>
        <w:szCs w:val="16"/>
        <w:lang w:val="nl-NL"/>
      </w:rPr>
      <w:t xml:space="preserve"> 0317-482584</w:t>
    </w:r>
    <w:r w:rsidRPr="00535094">
      <w:rPr>
        <w:rFonts w:cs="Arial"/>
        <w:color w:val="808080" w:themeColor="background1" w:themeShade="80"/>
        <w:sz w:val="16"/>
        <w:szCs w:val="16"/>
        <w:lang w:val="nl-NL"/>
      </w:rPr>
      <w:t xml:space="preserve"> </w:t>
    </w:r>
    <w:r w:rsidRPr="00535094">
      <w:rPr>
        <w:rFonts w:cs="Arial"/>
        <w:b/>
        <w:color w:val="808080" w:themeColor="background1" w:themeShade="80"/>
        <w:sz w:val="16"/>
        <w:szCs w:val="16"/>
        <w:lang w:val="de-DE"/>
      </w:rPr>
      <w:t>E-</w:t>
    </w:r>
    <w:r>
      <w:rPr>
        <w:rFonts w:cs="Arial"/>
        <w:color w:val="808080" w:themeColor="background1" w:themeShade="80"/>
        <w:sz w:val="16"/>
        <w:szCs w:val="16"/>
        <w:lang w:val="de-DE"/>
      </w:rPr>
      <w:t>mail:office.rhi@wur.nl</w:t>
    </w:r>
    <w:r w:rsidRPr="00535094">
      <w:rPr>
        <w:rFonts w:cs="Arial"/>
        <w:color w:val="808080" w:themeColor="background1" w:themeShade="80"/>
        <w:sz w:val="16"/>
        <w:szCs w:val="16"/>
        <w:lang w:val="de-DE"/>
      </w:rPr>
      <w:t xml:space="preserve"> </w:t>
    </w:r>
    <w:r w:rsidRPr="00535094">
      <w:rPr>
        <w:rFonts w:cs="Arial"/>
        <w:color w:val="808080" w:themeColor="background1" w:themeShade="80"/>
        <w:sz w:val="16"/>
        <w:szCs w:val="16"/>
        <w:lang w:val="de-DE"/>
      </w:rPr>
      <w:br/>
    </w:r>
    <w:r w:rsidRPr="00535094">
      <w:rPr>
        <w:rFonts w:cs="Arial"/>
        <w:b/>
        <w:color w:val="808080" w:themeColor="background1" w:themeShade="80"/>
        <w:sz w:val="16"/>
        <w:szCs w:val="16"/>
        <w:lang w:val="de-DE"/>
      </w:rPr>
      <w:t>W</w:t>
    </w:r>
    <w:r w:rsidRPr="00535094">
      <w:rPr>
        <w:rFonts w:cs="Arial"/>
        <w:color w:val="808080" w:themeColor="background1" w:themeShade="80"/>
        <w:sz w:val="16"/>
        <w:szCs w:val="16"/>
        <w:lang w:val="de-DE"/>
      </w:rPr>
      <w:t>: www.landbouwgeschiedenis.nl</w:t>
    </w:r>
  </w:p>
  <w:p w14:paraId="6EDFA0A4" w14:textId="77777777" w:rsidR="0005578B" w:rsidRPr="00535094" w:rsidRDefault="00000000">
    <w:pPr>
      <w:pStyle w:val="Voettekst"/>
      <w:rPr>
        <w:lang w:val="de-DE"/>
      </w:rPr>
    </w:pPr>
  </w:p>
  <w:p w14:paraId="1422AE3E" w14:textId="77777777" w:rsidR="0005578B" w:rsidRPr="00535094" w:rsidRDefault="00000000">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8C213" w14:textId="77777777" w:rsidR="009B385D" w:rsidRDefault="009B385D">
      <w:pPr>
        <w:spacing w:after="0" w:line="240" w:lineRule="auto"/>
      </w:pPr>
      <w:r>
        <w:separator/>
      </w:r>
    </w:p>
  </w:footnote>
  <w:footnote w:type="continuationSeparator" w:id="0">
    <w:p w14:paraId="623B65AD" w14:textId="77777777" w:rsidR="009B385D" w:rsidRDefault="009B3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80" w:type="dxa"/>
      <w:tblInd w:w="93" w:type="dxa"/>
      <w:tblLook w:val="04A0" w:firstRow="1" w:lastRow="0" w:firstColumn="1" w:lastColumn="0" w:noHBand="0" w:noVBand="1"/>
    </w:tblPr>
    <w:tblGrid>
      <w:gridCol w:w="8980"/>
    </w:tblGrid>
    <w:tr w:rsidR="0005578B" w:rsidRPr="006F76D4" w14:paraId="4C651983" w14:textId="77777777" w:rsidTr="00F47C69">
      <w:trPr>
        <w:trHeight w:val="420"/>
      </w:trPr>
      <w:tc>
        <w:tcPr>
          <w:tcW w:w="8980" w:type="dxa"/>
          <w:tcBorders>
            <w:top w:val="nil"/>
            <w:left w:val="nil"/>
            <w:bottom w:val="nil"/>
            <w:right w:val="nil"/>
          </w:tcBorders>
          <w:shd w:val="clear" w:color="auto" w:fill="auto"/>
          <w:noWrap/>
          <w:vAlign w:val="bottom"/>
          <w:hideMark/>
        </w:tcPr>
        <w:p w14:paraId="6E2995CF" w14:textId="77777777" w:rsidR="0005578B" w:rsidRPr="006F76D4" w:rsidRDefault="00000000" w:rsidP="00F47C69">
          <w:pPr>
            <w:spacing w:after="0" w:line="240" w:lineRule="auto"/>
            <w:jc w:val="center"/>
            <w:rPr>
              <w:rFonts w:eastAsia="Times New Roman" w:cs="Arial"/>
              <w:b/>
              <w:bCs/>
              <w:sz w:val="32"/>
              <w:szCs w:val="32"/>
              <w:u w:val="single"/>
              <w:lang w:eastAsia="en-GB"/>
            </w:rPr>
          </w:pPr>
          <w:proofErr w:type="spellStart"/>
          <w:r w:rsidRPr="006F76D4">
            <w:rPr>
              <w:rFonts w:eastAsia="Times New Roman" w:cs="Arial"/>
              <w:b/>
              <w:bCs/>
              <w:sz w:val="32"/>
              <w:szCs w:val="32"/>
              <w:u w:val="single"/>
              <w:lang w:eastAsia="en-GB"/>
            </w:rPr>
            <w:t>Vereniging</w:t>
          </w:r>
          <w:proofErr w:type="spellEnd"/>
          <w:r w:rsidRPr="006F76D4">
            <w:rPr>
              <w:rFonts w:eastAsia="Times New Roman" w:cs="Arial"/>
              <w:b/>
              <w:bCs/>
              <w:sz w:val="32"/>
              <w:szCs w:val="32"/>
              <w:u w:val="single"/>
              <w:lang w:eastAsia="en-GB"/>
            </w:rPr>
            <w:t xml:space="preserve"> </w:t>
          </w:r>
          <w:proofErr w:type="spellStart"/>
          <w:r w:rsidRPr="006F76D4">
            <w:rPr>
              <w:rFonts w:eastAsia="Times New Roman" w:cs="Arial"/>
              <w:b/>
              <w:bCs/>
              <w:sz w:val="32"/>
              <w:szCs w:val="32"/>
              <w:u w:val="single"/>
              <w:lang w:eastAsia="en-GB"/>
            </w:rPr>
            <w:t>voor</w:t>
          </w:r>
          <w:proofErr w:type="spellEnd"/>
          <w:r w:rsidRPr="006F76D4">
            <w:rPr>
              <w:rFonts w:eastAsia="Times New Roman" w:cs="Arial"/>
              <w:b/>
              <w:bCs/>
              <w:sz w:val="32"/>
              <w:szCs w:val="32"/>
              <w:u w:val="single"/>
              <w:lang w:eastAsia="en-GB"/>
            </w:rPr>
            <w:t xml:space="preserve"> </w:t>
          </w:r>
          <w:proofErr w:type="spellStart"/>
          <w:r w:rsidRPr="006F76D4">
            <w:rPr>
              <w:rFonts w:eastAsia="Times New Roman" w:cs="Arial"/>
              <w:b/>
              <w:bCs/>
              <w:sz w:val="32"/>
              <w:szCs w:val="32"/>
              <w:u w:val="single"/>
              <w:lang w:eastAsia="en-GB"/>
            </w:rPr>
            <w:t>Landbouwgeschiedenis</w:t>
          </w:r>
          <w:proofErr w:type="spellEnd"/>
        </w:p>
      </w:tc>
    </w:tr>
    <w:tr w:rsidR="0005578B" w:rsidRPr="00623CAD" w14:paraId="1126796D" w14:textId="77777777" w:rsidTr="00F47C69">
      <w:trPr>
        <w:trHeight w:val="375"/>
      </w:trPr>
      <w:tc>
        <w:tcPr>
          <w:tcW w:w="8980" w:type="dxa"/>
          <w:tcBorders>
            <w:top w:val="nil"/>
            <w:left w:val="nil"/>
            <w:bottom w:val="nil"/>
            <w:right w:val="nil"/>
          </w:tcBorders>
          <w:shd w:val="clear" w:color="auto" w:fill="auto"/>
          <w:noWrap/>
          <w:vAlign w:val="bottom"/>
          <w:hideMark/>
        </w:tcPr>
        <w:p w14:paraId="5D90A568" w14:textId="77777777" w:rsidR="0005578B" w:rsidRPr="006F76D4" w:rsidRDefault="00000000" w:rsidP="00F47C69">
          <w:pPr>
            <w:spacing w:after="0" w:line="240" w:lineRule="auto"/>
            <w:jc w:val="center"/>
            <w:rPr>
              <w:rFonts w:eastAsia="Times New Roman" w:cs="Arial"/>
              <w:sz w:val="22"/>
              <w:lang w:val="nl-NL" w:eastAsia="en-GB"/>
            </w:rPr>
          </w:pPr>
          <w:r w:rsidRPr="006F76D4">
            <w:rPr>
              <w:rFonts w:eastAsia="Times New Roman" w:cs="Arial"/>
              <w:sz w:val="22"/>
              <w:lang w:val="nl-NL" w:eastAsia="en-GB"/>
            </w:rPr>
            <w:t>Studiekring van de Koninklijke Landbouwkundige Vereniging</w:t>
          </w:r>
        </w:p>
      </w:tc>
    </w:tr>
  </w:tbl>
  <w:p w14:paraId="0C0CFAA1" w14:textId="77777777" w:rsidR="0005578B" w:rsidRPr="00F47C69" w:rsidRDefault="00000000">
    <w:pPr>
      <w:pStyle w:val="Koptekst"/>
      <w:rPr>
        <w:lang w:val="nl-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50"/>
    <w:rsid w:val="00143350"/>
    <w:rsid w:val="006B354A"/>
    <w:rsid w:val="00855897"/>
    <w:rsid w:val="00942508"/>
    <w:rsid w:val="009B385D"/>
    <w:rsid w:val="00A0790C"/>
    <w:rsid w:val="00A17059"/>
    <w:rsid w:val="00D30787"/>
    <w:rsid w:val="00EA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B8F5A"/>
  <w15:chartTrackingRefBased/>
  <w15:docId w15:val="{CFC2E0F4-B9A6-410D-B9FF-28B340C6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3350"/>
    <w:pPr>
      <w:spacing w:after="200" w:line="276" w:lineRule="auto"/>
    </w:pPr>
    <w:rPr>
      <w:rFonts w:ascii="Verdana" w:hAnsi="Verdana"/>
      <w:kern w:val="0"/>
      <w:sz w:val="17"/>
      <w:lang w:val="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433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3350"/>
    <w:rPr>
      <w:rFonts w:ascii="Verdana" w:hAnsi="Verdana"/>
      <w:kern w:val="0"/>
      <w:sz w:val="17"/>
      <w:lang w:val="en-GB"/>
      <w14:ligatures w14:val="none"/>
    </w:rPr>
  </w:style>
  <w:style w:type="paragraph" w:styleId="Voettekst">
    <w:name w:val="footer"/>
    <w:basedOn w:val="Standaard"/>
    <w:link w:val="VoettekstChar"/>
    <w:uiPriority w:val="99"/>
    <w:unhideWhenUsed/>
    <w:rsid w:val="001433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3350"/>
    <w:rPr>
      <w:rFonts w:ascii="Verdana" w:hAnsi="Verdana"/>
      <w:kern w:val="0"/>
      <w:sz w:val="17"/>
      <w:lang w:val="en-GB"/>
      <w14:ligatures w14:val="none"/>
    </w:rPr>
  </w:style>
  <w:style w:type="character" w:styleId="Zwaar">
    <w:name w:val="Strong"/>
    <w:basedOn w:val="Standaardalinea-lettertype"/>
    <w:uiPriority w:val="22"/>
    <w:qFormat/>
    <w:rsid w:val="001433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Janny Bloembergen-Lukkes</dc:creator>
  <cp:keywords/>
  <dc:description/>
  <cp:lastModifiedBy>Janny Bloembergen-Lukkes</cp:lastModifiedBy>
  <cp:revision>2</cp:revision>
  <dcterms:created xsi:type="dcterms:W3CDTF">2023-05-18T11:11:00Z</dcterms:created>
  <dcterms:modified xsi:type="dcterms:W3CDTF">2023-05-18T12:34:00Z</dcterms:modified>
</cp:coreProperties>
</file>